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E44" w:rsidRPr="00FA0E44" w:rsidRDefault="00FA0E44" w:rsidP="00FA0E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b/>
          <w:bCs/>
          <w:color w:val="993366"/>
          <w:lang w:eastAsia="ru-RU"/>
        </w:rPr>
        <w:t>Формы интерактивного взаимодействия с родителями</w:t>
      </w:r>
    </w:p>
    <w:p w:rsidR="00FA0E44" w:rsidRPr="00FA0E44" w:rsidRDefault="00FA0E44" w:rsidP="00FA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Приоритетными задачами школы является обеспечение охраны жизни и здоровья каждого ребенка. Питание детей имеет огромное значение для здоровья ребёнка. Здоровое питание играет главнейшую роль в развитии ребенка, так как от него напрямую зависит, сколько ребенок получит разнообразных витаминов и микроэлементов, которые играют первостепенную роль в его росте, в его умственном и физическом развитии. Проблема здорового и правильного питания ребёнка многогранна и требует усилий многих специалистов, но в первую очередь, она должна волновать как родителей, так и педагогов. Не секрет, что вкус ребёнка, его привыкание к определённой пище, его культура питания формируются с самого раннего возраста в семье. И когда дети переступают порог дошкольного учреждения, мы, педагоги, обнаруживаем, что наши дошколята любят лакомиться и чипсами, и сухариками, отдают предпочтение булочкам, пирожкам, газированным напиткам, и многим другим продуктам, которые активно рекламируются с экранов телевизора. Изменить их вкус и привычки в питании порой трудно, но возможно. И делать это можно и нужно. А помогает нам в этом программа внеурочной деятельности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«Разговор о правильном питании»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A0E44" w:rsidRPr="00FA0E44" w:rsidRDefault="00FA0E44" w:rsidP="00FA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Взаимодействие школы с семьей осуществляется по пяти основным направлениям</w:t>
      </w:r>
      <w:proofErr w:type="gramStart"/>
      <w:r w:rsidRPr="00FA0E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:</w:t>
      </w:r>
      <w:proofErr w:type="gramEnd"/>
    </w:p>
    <w:p w:rsidR="00FA0E44" w:rsidRPr="00FA0E44" w:rsidRDefault="00FA0E44" w:rsidP="00FA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- изучение (мониторинг удовлетворенности детей и родителей организацией дошкольного питания, мониторинг состояния здоровья, сбор сведений о компетентности родителей в вопросах организации правильного питания и здорового образа жизни);</w:t>
      </w:r>
    </w:p>
    <w:p w:rsidR="00FA0E44" w:rsidRPr="00FA0E44" w:rsidRDefault="00FA0E44" w:rsidP="00FA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- информировани</w:t>
      </w:r>
      <w:proofErr w:type="gramStart"/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е(</w:t>
      </w:r>
      <w:proofErr w:type="gramEnd"/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систематическое обновление информационных стендов, раздел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«Детское питание»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, Проведение Дня открытых дверей с организацией открытых занятий по программе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«Разговор о правильном питании»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, «День открытых дверей в столовой с дегустацией блюд для родителей, устное информирование на родительских собраниях, индивидуальных консультациях, памятки, листовки, объявления, благодарственные письма родителям);</w:t>
      </w:r>
    </w:p>
    <w:p w:rsidR="00FA0E44" w:rsidRPr="00FA0E44" w:rsidRDefault="00FA0E44" w:rsidP="00FA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- просвещение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(родительские собрания)</w:t>
      </w:r>
    </w:p>
    <w:p w:rsidR="00FA0E44" w:rsidRPr="00FA0E44" w:rsidRDefault="00FA0E44" w:rsidP="00FA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- консультирование (организация индивидуальных консультаций для родителей по вопросам правильного питания);</w:t>
      </w:r>
    </w:p>
    <w:p w:rsidR="00FA0E44" w:rsidRPr="00FA0E44" w:rsidRDefault="00FA0E44" w:rsidP="00FA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- обучение.</w:t>
      </w:r>
    </w:p>
    <w:p w:rsidR="00FA0E44" w:rsidRPr="00FA0E44" w:rsidRDefault="00FA0E44" w:rsidP="00FA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Наша задача не только рассказать о правилах здорового питания, но и постараться максимально сохранить физическое и психическое здоровье детей, формировать у детей и их родителей ценностное отношение к своему здоровью, правильное пищевое поведение, заставить задуматься над последствиями пищевого выбора.</w:t>
      </w:r>
    </w:p>
    <w:p w:rsidR="00FA0E44" w:rsidRPr="00FA0E44" w:rsidRDefault="00FA0E44" w:rsidP="00FA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В нашем образовательном учреждении используются разнообразные формы и методы взаимодействия с родителями. Большинство из них используются и в рамках реализации программы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«Разговор о правильном питании»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FA0E44" w:rsidRPr="00FA0E44" w:rsidRDefault="00FA0E44" w:rsidP="00FA0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Открытые занятия организуются с целью ознакомления родителей с новой программой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«Разговор о правильном питании»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, методикой преподавания. Родителям дается возможность один-два раза в полугодие присутствовать на открытом занятии. День открытых занятий проводится в удобное для родителей время. В этот день педагоги проводят занятия в нетрадиционной форме, стремясь показать свое мастерство, раскрыть способности детей. </w:t>
      </w:r>
      <w:r w:rsidRPr="00FA0E4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День завершается коллективным анализом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: отмечаются достижения, наиболее интересные формы, результаты познавательной деятельности, ставятся проблемы, намечаются перспективы.</w:t>
      </w:r>
    </w:p>
    <w:p w:rsidR="00FA0E44" w:rsidRPr="00FA0E44" w:rsidRDefault="00FA0E44" w:rsidP="00FA0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Индивидуальные тематические консультации.</w:t>
      </w:r>
    </w:p>
    <w:p w:rsidR="00FA0E44" w:rsidRPr="00FA0E44" w:rsidRDefault="00FA0E44" w:rsidP="00FA0E4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Плакаты о правильном питании; Семейная фотография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«Любимое блюдо моей семьи»</w:t>
      </w:r>
    </w:p>
    <w:p w:rsidR="00FA0E44" w:rsidRPr="00FA0E44" w:rsidRDefault="00FA0E44" w:rsidP="00FA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Вся работа по программе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«Разговор о правильном питании»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 должна проводиться в системе и в союзе с родителями. Поддержка родителей, осознание ими важности и необходимости проводимой работы  по данному направлению – непременное условие эффективности решения поставленных воспитательно-образовательных задач. Как нелегко порой объяснить родителям, что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«Вкусн</w:t>
      </w:r>
      <w:proofErr w:type="gramStart"/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о-</w:t>
      </w:r>
      <w:proofErr w:type="gramEnd"/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не значит полезно!»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 Как изменить такое положение?</w:t>
      </w:r>
    </w:p>
    <w:p w:rsidR="00FA0E44" w:rsidRPr="00FA0E44" w:rsidRDefault="00FA0E44" w:rsidP="00FA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Как заинтересовать родителей в совместной работе? Поэтому мы подобрали самые эффективные формы работы с родителями</w:t>
      </w:r>
    </w:p>
    <w:p w:rsidR="00FA0E44" w:rsidRPr="00FA0E44" w:rsidRDefault="00FA0E44" w:rsidP="00FA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РАБОТЫ С РОДИТЕЛЯМИ</w:t>
      </w:r>
    </w:p>
    <w:p w:rsidR="00FA0E44" w:rsidRPr="00FA0E44" w:rsidRDefault="00FA0E44" w:rsidP="00FA0E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Коллективные формы:</w:t>
      </w:r>
    </w:p>
    <w:p w:rsidR="00FA0E44" w:rsidRPr="00FA0E44" w:rsidRDefault="00FA0E44" w:rsidP="00FA0E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Организация и проведение общих и групповых родительских собраний на тему</w:t>
      </w:r>
      <w:proofErr w:type="gramStart"/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 xml:space="preserve"> :</w:t>
      </w:r>
      <w:proofErr w:type="gramEnd"/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 xml:space="preserve"> «Организация в школе работы с детьми по программе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«Разговор о правильном питании»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A0E44" w:rsidRPr="00FA0E44" w:rsidRDefault="00FA0E44" w:rsidP="00FA0E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Организация консультации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«Как вкусно, а главное полезно накормить ребенка дома»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A0E44" w:rsidRPr="00FA0E44" w:rsidRDefault="00FA0E44" w:rsidP="00FA0E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Участие родителей в творческих конкурсах-выставках детских работ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«Щедрая Осень»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«Мы за здоровый образ жизни»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 и др.</w:t>
      </w:r>
      <w:proofErr w:type="gramStart"/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FA0E44" w:rsidRPr="00FA0E44" w:rsidRDefault="00FA0E44" w:rsidP="00FA0E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Организация и проведение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«Дни открытых дверей»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 /1 раз в год/;</w:t>
      </w:r>
    </w:p>
    <w:p w:rsidR="00FA0E44" w:rsidRPr="00FA0E44" w:rsidRDefault="00FA0E44" w:rsidP="00FA0E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Активное участие родителей в подготовке и проведении тематических праздников, досугов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«Дары Осени»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«Масленица»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«Праздник Урожая»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«День здоровья»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«В гостях у </w:t>
      </w:r>
      <w:proofErr w:type="spellStart"/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Витаминки</w:t>
      </w:r>
      <w:proofErr w:type="spellEnd"/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«Ягоды, овощи, фрукты – полезные продукты»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 и др.</w:t>
      </w:r>
      <w:proofErr w:type="gramStart"/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  <w:proofErr w:type="gramEnd"/>
    </w:p>
    <w:p w:rsidR="00FA0E44" w:rsidRPr="00FA0E44" w:rsidRDefault="00FA0E44" w:rsidP="00FA0E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Анкетирование «Необходимость работы с детьми по формированию первоначальных представлений о здоровом питании»</w:t>
      </w:r>
    </w:p>
    <w:p w:rsidR="00FA0E44" w:rsidRPr="00FA0E44" w:rsidRDefault="00FA0E44" w:rsidP="00FA0E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Наглядно-информационные</w:t>
      </w:r>
      <w:proofErr w:type="gramStart"/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</w:p>
    <w:p w:rsidR="00FA0E44" w:rsidRPr="00FA0E44" w:rsidRDefault="00FA0E44" w:rsidP="00FA0E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Оформление информационно-родительского уголка;</w:t>
      </w:r>
    </w:p>
    <w:p w:rsidR="00FA0E44" w:rsidRPr="00FA0E44" w:rsidRDefault="00FA0E44" w:rsidP="00FA0E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Изготовление буклетов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«Осторожно – </w:t>
      </w:r>
      <w:proofErr w:type="spellStart"/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фаст</w:t>
      </w:r>
      <w:proofErr w:type="spellEnd"/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– </w:t>
      </w:r>
      <w:proofErr w:type="spellStart"/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фуд</w:t>
      </w:r>
      <w:proofErr w:type="spellEnd"/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«Накормить </w:t>
      </w:r>
      <w:proofErr w:type="spellStart"/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Нехочуху</w:t>
      </w:r>
      <w:proofErr w:type="spellEnd"/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«Где живут витамины»</w:t>
      </w:r>
    </w:p>
    <w:p w:rsidR="00FA0E44" w:rsidRPr="00FA0E44" w:rsidRDefault="00FA0E44" w:rsidP="00FA0E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Папки - передвижки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«Крепыш»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«Советы доктора Айболита»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«Это интересно»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FA0E44" w:rsidRPr="00FA0E44" w:rsidRDefault="00FA0E44" w:rsidP="00FA0E4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Ежегодное оформление фотовыставки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«Папа, мама, я – здоровая семья»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; В результате систематической работы с воспитанниками по программе </w:t>
      </w:r>
      <w:r w:rsidRPr="00FA0E4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«Разговор о правильном питании»</w:t>
      </w: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, родители стали активными участниками всех дел в школе, непременными помощниками педагогов.</w:t>
      </w:r>
    </w:p>
    <w:p w:rsidR="00FA0E44" w:rsidRPr="00FA0E44" w:rsidRDefault="00FA0E44" w:rsidP="00FA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Тематика </w:t>
      </w:r>
      <w:r w:rsidRPr="00FA0E4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родительских собраний</w:t>
      </w:r>
      <w:proofErr w:type="gramStart"/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 :</w:t>
      </w:r>
      <w:proofErr w:type="gramEnd"/>
    </w:p>
    <w:p w:rsidR="00FA0E44" w:rsidRPr="00FA0E44" w:rsidRDefault="00FA0E44" w:rsidP="00FA0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«Питание, воспитание, образование». «Воспитание здоровых пищевых привычек» «Вредные привычки. Как с ними бороться»</w:t>
      </w:r>
    </w:p>
    <w:p w:rsidR="00FA0E44" w:rsidRPr="00FA0E44" w:rsidRDefault="00FA0E44" w:rsidP="00FA0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Родителям о питании школьников</w:t>
      </w:r>
    </w:p>
    <w:p w:rsidR="00FA0E44" w:rsidRPr="00FA0E44" w:rsidRDefault="00FA0E44" w:rsidP="00FA0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Правильное питание школьника</w:t>
      </w:r>
    </w:p>
    <w:p w:rsidR="00FA0E44" w:rsidRPr="00FA0E44" w:rsidRDefault="00FA0E44" w:rsidP="00FA0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Полезные рецепты</w:t>
      </w:r>
    </w:p>
    <w:p w:rsidR="00FA0E44" w:rsidRPr="00FA0E44" w:rsidRDefault="00FA0E44" w:rsidP="00FA0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Необходимые продукты для полноценного питания школьников</w:t>
      </w:r>
    </w:p>
    <w:p w:rsidR="00FA0E44" w:rsidRPr="00FA0E44" w:rsidRDefault="00FA0E44" w:rsidP="00FA0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Домашний завтрак для школьника</w:t>
      </w:r>
    </w:p>
    <w:p w:rsidR="00FA0E44" w:rsidRPr="00FA0E44" w:rsidRDefault="00FA0E44" w:rsidP="00FA0E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A0E44">
        <w:rPr>
          <w:rFonts w:ascii="Times New Roman" w:eastAsia="Times New Roman" w:hAnsi="Times New Roman" w:cs="Times New Roman"/>
          <w:color w:val="000000"/>
          <w:lang w:eastAsia="ru-RU"/>
        </w:rPr>
        <w:t>В каких продуктах «живут» витамины?</w:t>
      </w:r>
    </w:p>
    <w:p w:rsidR="00FA0E44" w:rsidRPr="00FA0E44" w:rsidRDefault="00FA0E44">
      <w:pPr>
        <w:rPr>
          <w:rFonts w:ascii="Times New Roman" w:hAnsi="Times New Roman" w:cs="Times New Roman"/>
        </w:rPr>
      </w:pPr>
    </w:p>
    <w:p w:rsidR="00FA0E44" w:rsidRPr="00FA0E44" w:rsidRDefault="00FA0E44">
      <w:pPr>
        <w:rPr>
          <w:rFonts w:ascii="Times New Roman" w:hAnsi="Times New Roman" w:cs="Times New Roman"/>
        </w:rPr>
      </w:pPr>
    </w:p>
    <w:p w:rsidR="00FA0E44" w:rsidRPr="00FA0E44" w:rsidRDefault="00FA0E44">
      <w:pPr>
        <w:rPr>
          <w:rFonts w:ascii="Times New Roman" w:hAnsi="Times New Roman" w:cs="Times New Roman"/>
        </w:rPr>
      </w:pPr>
    </w:p>
    <w:p w:rsidR="00FA0E44" w:rsidRPr="00FA0E44" w:rsidRDefault="00FA0E44">
      <w:pPr>
        <w:rPr>
          <w:rFonts w:ascii="Times New Roman" w:hAnsi="Times New Roman" w:cs="Times New Roman"/>
        </w:rPr>
      </w:pPr>
    </w:p>
    <w:p w:rsidR="00FA0E44" w:rsidRPr="00FA0E44" w:rsidRDefault="00FA0E44">
      <w:pPr>
        <w:rPr>
          <w:rFonts w:ascii="Times New Roman" w:hAnsi="Times New Roman" w:cs="Times New Roman"/>
        </w:rPr>
      </w:pPr>
    </w:p>
    <w:p w:rsidR="00FA0E44" w:rsidRPr="00FA0E44" w:rsidRDefault="00FA0E44">
      <w:pPr>
        <w:rPr>
          <w:rFonts w:ascii="Times New Roman" w:hAnsi="Times New Roman" w:cs="Times New Roman"/>
        </w:rPr>
      </w:pPr>
    </w:p>
    <w:p w:rsidR="00FA0E44" w:rsidRPr="00FA0E44" w:rsidRDefault="00FA0E44">
      <w:pPr>
        <w:rPr>
          <w:rFonts w:ascii="Times New Roman" w:hAnsi="Times New Roman" w:cs="Times New Roman"/>
        </w:rPr>
      </w:pPr>
    </w:p>
    <w:p w:rsidR="00FA0E44" w:rsidRPr="00FA0E44" w:rsidRDefault="00FA0E44">
      <w:pPr>
        <w:rPr>
          <w:rFonts w:ascii="Times New Roman" w:hAnsi="Times New Roman" w:cs="Times New Roman"/>
        </w:rPr>
      </w:pPr>
    </w:p>
    <w:p w:rsidR="00FA0E44" w:rsidRDefault="00FA0E44">
      <w:r w:rsidRPr="00FA0E44">
        <w:drawing>
          <wp:inline distT="0" distB="0" distL="0" distR="0">
            <wp:extent cx="5229778" cy="7614718"/>
            <wp:effectExtent l="19050" t="0" r="8972" b="0"/>
            <wp:docPr id="2" name="Рисунок 1" descr="http://sosh3-kasimov.rzn.eduru.ru/media/2022/08/31/1298680856/0_PDF_Scanner_17-08-22_9.50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3-kasimov.rzn.eduru.ru/media/2022/08/31/1298680856/0_PDF_Scanner_17-08-22_9.50.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761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0E44" w:rsidSect="0004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EBE"/>
    <w:multiLevelType w:val="multilevel"/>
    <w:tmpl w:val="1556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25EB8"/>
    <w:multiLevelType w:val="multilevel"/>
    <w:tmpl w:val="1FD4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BA4E05"/>
    <w:multiLevelType w:val="multilevel"/>
    <w:tmpl w:val="B50E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B6638"/>
    <w:multiLevelType w:val="multilevel"/>
    <w:tmpl w:val="602AB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03541A"/>
    <w:multiLevelType w:val="multilevel"/>
    <w:tmpl w:val="812C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8F6902"/>
    <w:multiLevelType w:val="multilevel"/>
    <w:tmpl w:val="7356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7375F"/>
    <w:rsid w:val="000412EC"/>
    <w:rsid w:val="00360D94"/>
    <w:rsid w:val="005D66B8"/>
    <w:rsid w:val="0067375F"/>
    <w:rsid w:val="00FA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75F"/>
    <w:rPr>
      <w:rFonts w:ascii="Tahoma" w:hAnsi="Tahoma" w:cs="Tahoma"/>
      <w:sz w:val="16"/>
      <w:szCs w:val="16"/>
    </w:rPr>
  </w:style>
  <w:style w:type="paragraph" w:customStyle="1" w:styleId="voice">
    <w:name w:val="voice"/>
    <w:basedOn w:val="a"/>
    <w:rsid w:val="00FA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0E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820</Words>
  <Characters>4678</Characters>
  <Application>Microsoft Office Word</Application>
  <DocSecurity>0</DocSecurity>
  <Lines>38</Lines>
  <Paragraphs>10</Paragraphs>
  <ScaleCrop>false</ScaleCrop>
  <Company>Krokoz™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2023-07-10T09:43:00Z</dcterms:created>
  <dcterms:modified xsi:type="dcterms:W3CDTF">2023-07-10T09:43:00Z</dcterms:modified>
</cp:coreProperties>
</file>